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D2" w:rsidRDefault="00B750E9" w:rsidP="001E49A2">
      <w:pPr>
        <w:jc w:val="center"/>
      </w:pPr>
      <w:r>
        <w:rPr>
          <w:noProof/>
        </w:rPr>
        <w:drawing>
          <wp:inline distT="0" distB="0" distL="0" distR="0" wp14:anchorId="430817F5" wp14:editId="288BF609">
            <wp:extent cx="4543425" cy="5143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14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D2" w:rsidRDefault="00BB6A48" w:rsidP="00BB6A48">
      <w:pPr>
        <w:contextualSpacing/>
      </w:pPr>
      <w:r>
        <w:t>Q1. What is a CUA</w:t>
      </w:r>
      <w:r w:rsidR="00F81513">
        <w:t xml:space="preserve"> for </w:t>
      </w:r>
      <w:r w:rsidR="00BF678D">
        <w:t xml:space="preserve">National Order </w:t>
      </w:r>
      <w:proofErr w:type="gramStart"/>
      <w:r w:rsidR="00BF678D">
        <w:t>By</w:t>
      </w:r>
      <w:proofErr w:type="gramEnd"/>
      <w:r w:rsidR="00BF678D">
        <w:t xml:space="preserve"> Product</w:t>
      </w:r>
      <w:r>
        <w:t>?</w:t>
      </w:r>
    </w:p>
    <w:p w:rsidR="00BB6A48" w:rsidRDefault="00BB6A48" w:rsidP="00BB6A48">
      <w:pPr>
        <w:contextualSpacing/>
      </w:pPr>
      <w:r>
        <w:t xml:space="preserve">A1. A Company User Administrator (CUA) is a person approved within </w:t>
      </w:r>
      <w:r w:rsidR="00F81513">
        <w:t xml:space="preserve">a </w:t>
      </w:r>
      <w:r>
        <w:t>company</w:t>
      </w:r>
      <w:r w:rsidR="00F81513">
        <w:t xml:space="preserve"> with a </w:t>
      </w:r>
      <w:r w:rsidR="00BF678D">
        <w:t xml:space="preserve">National Order </w:t>
      </w:r>
      <w:proofErr w:type="gramStart"/>
      <w:r w:rsidR="00BF678D">
        <w:t>By</w:t>
      </w:r>
      <w:proofErr w:type="gramEnd"/>
      <w:r w:rsidR="00BF678D">
        <w:t xml:space="preserve"> Product </w:t>
      </w:r>
      <w:r w:rsidR="00F81513">
        <w:t>account</w:t>
      </w:r>
      <w:r>
        <w:t xml:space="preserve"> to authorize basic user access, reset passwords, delete users and promote other users to become a CUA</w:t>
      </w:r>
    </w:p>
    <w:p w:rsidR="00C615EF" w:rsidRDefault="00C615EF" w:rsidP="006129D2">
      <w:pPr>
        <w:contextualSpacing/>
      </w:pPr>
    </w:p>
    <w:p w:rsidR="00BB6A48" w:rsidRDefault="00BB6A48" w:rsidP="006129D2">
      <w:pPr>
        <w:contextualSpacing/>
      </w:pPr>
      <w:r>
        <w:t>Q2. Does every company</w:t>
      </w:r>
      <w:r w:rsidR="00F81513">
        <w:t xml:space="preserve"> with a </w:t>
      </w:r>
      <w:r w:rsidR="00BF678D">
        <w:t xml:space="preserve">National Order </w:t>
      </w:r>
      <w:proofErr w:type="gramStart"/>
      <w:r w:rsidR="00BF678D">
        <w:t>By</w:t>
      </w:r>
      <w:proofErr w:type="gramEnd"/>
      <w:r w:rsidR="00BF678D">
        <w:t xml:space="preserve"> Product</w:t>
      </w:r>
      <w:r w:rsidR="00B750E9">
        <w:t xml:space="preserve"> </w:t>
      </w:r>
      <w:r w:rsidR="00F81513">
        <w:t>account</w:t>
      </w:r>
      <w:r>
        <w:t xml:space="preserve"> need a CUA</w:t>
      </w:r>
      <w:r w:rsidR="00390F69">
        <w:t xml:space="preserve"> for </w:t>
      </w:r>
      <w:r w:rsidR="00BF678D">
        <w:t>National Order By Product</w:t>
      </w:r>
      <w:r>
        <w:t>?</w:t>
      </w:r>
    </w:p>
    <w:p w:rsidR="00BB6A48" w:rsidRDefault="00BB6A48" w:rsidP="006129D2">
      <w:pPr>
        <w:contextualSpacing/>
      </w:pPr>
      <w:r>
        <w:t xml:space="preserve">A2. Yes. One or more CUAs must be established before a basic user can apply for </w:t>
      </w:r>
      <w:r w:rsidR="00BF678D">
        <w:t xml:space="preserve">National Order </w:t>
      </w:r>
      <w:proofErr w:type="gramStart"/>
      <w:r w:rsidR="00BF678D">
        <w:t>By</w:t>
      </w:r>
      <w:proofErr w:type="gramEnd"/>
      <w:r w:rsidR="00BF678D">
        <w:t xml:space="preserve"> Product</w:t>
      </w:r>
      <w:r w:rsidR="00B750E9">
        <w:t xml:space="preserve"> </w:t>
      </w:r>
      <w:r w:rsidR="009E5D61">
        <w:t>a</w:t>
      </w:r>
      <w:r>
        <w:t>ccess</w:t>
      </w:r>
    </w:p>
    <w:p w:rsidR="00BB6A48" w:rsidRDefault="00BB6A48" w:rsidP="006129D2">
      <w:pPr>
        <w:contextualSpacing/>
      </w:pPr>
    </w:p>
    <w:p w:rsidR="00BB6A48" w:rsidRDefault="00BB6A48" w:rsidP="006129D2">
      <w:pPr>
        <w:contextualSpacing/>
      </w:pPr>
      <w:r>
        <w:t xml:space="preserve">Q3. </w:t>
      </w:r>
      <w:r w:rsidR="00F81513">
        <w:t>What if</w:t>
      </w:r>
      <w:r>
        <w:t xml:space="preserve"> an existing company </w:t>
      </w:r>
      <w:r w:rsidR="00F81513">
        <w:t xml:space="preserve">is </w:t>
      </w:r>
      <w:r w:rsidR="00C615EF">
        <w:t>t</w:t>
      </w:r>
      <w:r>
        <w:t>rying to register a CUA but do</w:t>
      </w:r>
      <w:r w:rsidR="00F81513">
        <w:t>es</w:t>
      </w:r>
      <w:r>
        <w:t xml:space="preserve"> not </w:t>
      </w:r>
      <w:r w:rsidR="00C615EF">
        <w:t xml:space="preserve">know the </w:t>
      </w:r>
      <w:r>
        <w:t>authorization code</w:t>
      </w:r>
      <w:r w:rsidR="00C615EF">
        <w:t>?</w:t>
      </w:r>
    </w:p>
    <w:p w:rsidR="00BB6A48" w:rsidRDefault="00BB6A48" w:rsidP="006129D2">
      <w:pPr>
        <w:contextualSpacing/>
      </w:pPr>
      <w:r>
        <w:t xml:space="preserve">A3. When completing the CUA request form, if you answer “yes” to “Are you a new customer?” you will bypass the requirement </w:t>
      </w:r>
      <w:r w:rsidR="00F81513">
        <w:t>f</w:t>
      </w:r>
      <w:r>
        <w:t>o</w:t>
      </w:r>
      <w:r w:rsidR="00F81513">
        <w:t>r</w:t>
      </w:r>
      <w:r>
        <w:t xml:space="preserve"> entering the authorization code</w:t>
      </w:r>
      <w:r w:rsidR="00390F69">
        <w:t xml:space="preserve"> for </w:t>
      </w:r>
      <w:r w:rsidR="00BF678D">
        <w:t>National Order By Product</w:t>
      </w:r>
      <w:r w:rsidR="00390F69">
        <w:t>.</w:t>
      </w:r>
    </w:p>
    <w:p w:rsidR="00BB6A48" w:rsidRDefault="00BB6A48" w:rsidP="006129D2">
      <w:pPr>
        <w:contextualSpacing/>
      </w:pPr>
    </w:p>
    <w:p w:rsidR="00BB6A48" w:rsidRDefault="00BB6A48" w:rsidP="006129D2">
      <w:pPr>
        <w:contextualSpacing/>
      </w:pPr>
      <w:r>
        <w:t xml:space="preserve">Q4. </w:t>
      </w:r>
      <w:r w:rsidR="00F81513">
        <w:t xml:space="preserve">How does </w:t>
      </w:r>
      <w:r>
        <w:t xml:space="preserve">an existing CUA </w:t>
      </w:r>
      <w:r w:rsidR="00F81513">
        <w:t>obtain</w:t>
      </w:r>
      <w:r>
        <w:t xml:space="preserve"> the authorization code to give to </w:t>
      </w:r>
      <w:r w:rsidR="00F81513">
        <w:t>its</w:t>
      </w:r>
      <w:r>
        <w:t xml:space="preserve"> users</w:t>
      </w:r>
      <w:r w:rsidR="00F81513">
        <w:t>?</w:t>
      </w:r>
    </w:p>
    <w:p w:rsidR="00310377" w:rsidRDefault="00BB6A48" w:rsidP="006129D2">
      <w:pPr>
        <w:contextualSpacing/>
      </w:pPr>
      <w:r>
        <w:t xml:space="preserve">A4. Please login to the portal </w:t>
      </w:r>
      <w:hyperlink r:id="rId7" w:history="1">
        <w:r w:rsidRPr="0042205C">
          <w:rPr>
            <w:rStyle w:val="Hyperlink"/>
          </w:rPr>
          <w:t>http://www22.verizon.com/wholesale/homepage.jsp</w:t>
        </w:r>
      </w:hyperlink>
      <w:r>
        <w:t xml:space="preserve"> with your existing ID and Password.  Your authorization code will be published under the Resource &amp; Tools headin</w:t>
      </w:r>
      <w:r w:rsidR="00310377">
        <w:t>g</w:t>
      </w:r>
    </w:p>
    <w:p w:rsidR="00BB6A48" w:rsidRPr="006129D2" w:rsidRDefault="00310377" w:rsidP="006129D2">
      <w:pPr>
        <w:contextualSpacing/>
      </w:pPr>
      <w:r>
        <w:rPr>
          <w:noProof/>
        </w:rPr>
        <w:drawing>
          <wp:inline distT="0" distB="0" distL="0" distR="0" wp14:anchorId="039F0576" wp14:editId="06A121E3">
            <wp:extent cx="3886200" cy="3524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15EF" w:rsidRDefault="00C615EF" w:rsidP="006129D2">
      <w:pPr>
        <w:contextualSpacing/>
      </w:pPr>
    </w:p>
    <w:p w:rsidR="00C615EF" w:rsidRDefault="00C615EF" w:rsidP="006129D2">
      <w:pPr>
        <w:contextualSpacing/>
      </w:pPr>
      <w:r>
        <w:t xml:space="preserve">Q5. </w:t>
      </w:r>
      <w:r w:rsidR="00016AC0">
        <w:t>What are the instructions for</w:t>
      </w:r>
      <w:r>
        <w:t xml:space="preserve"> a CUA </w:t>
      </w:r>
      <w:r w:rsidR="00016AC0">
        <w:t>to</w:t>
      </w:r>
      <w:r>
        <w:t xml:space="preserve"> set up other users</w:t>
      </w:r>
      <w:r w:rsidR="00016AC0">
        <w:t>?</w:t>
      </w:r>
    </w:p>
    <w:p w:rsidR="00C615EF" w:rsidRPr="006129D2" w:rsidRDefault="00C615EF" w:rsidP="006129D2">
      <w:pPr>
        <w:contextualSpacing/>
      </w:pPr>
      <w:r>
        <w:t xml:space="preserve">A5. Please login to the portal </w:t>
      </w:r>
      <w:hyperlink r:id="rId9" w:history="1">
        <w:r w:rsidRPr="0042205C">
          <w:rPr>
            <w:rStyle w:val="Hyperlink"/>
          </w:rPr>
          <w:t>http://www22.verizon.com/wholesale/homepage.jsp</w:t>
        </w:r>
      </w:hyperlink>
      <w:r>
        <w:t xml:space="preserve"> with your existing ID and Password.  Documentation for setting up users is published under </w:t>
      </w:r>
      <w:r>
        <w:rPr>
          <w:rFonts w:ascii="Trebuchet MS" w:hAnsi="Trebuchet MS"/>
          <w:lang w:val="en-GB"/>
        </w:rPr>
        <w:t>Training Resources</w:t>
      </w:r>
    </w:p>
    <w:p w:rsidR="006129D2" w:rsidRDefault="00C615EF" w:rsidP="006129D2">
      <w:pPr>
        <w:rPr>
          <w:noProof/>
        </w:rPr>
      </w:pPr>
      <w:r>
        <w:rPr>
          <w:noProof/>
        </w:rPr>
        <w:drawing>
          <wp:inline distT="0" distB="0" distL="0" distR="0" wp14:anchorId="0A9C73D7" wp14:editId="2F14B1D5">
            <wp:extent cx="2305050" cy="626278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62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15EF" w:rsidRDefault="00C615EF" w:rsidP="00C615EF">
      <w:pPr>
        <w:contextualSpacing/>
        <w:rPr>
          <w:noProof/>
        </w:rPr>
      </w:pPr>
    </w:p>
    <w:p w:rsidR="00C615EF" w:rsidRDefault="00C615EF" w:rsidP="00C615EF">
      <w:pPr>
        <w:contextualSpacing/>
        <w:rPr>
          <w:noProof/>
        </w:rPr>
      </w:pPr>
      <w:r>
        <w:rPr>
          <w:noProof/>
        </w:rPr>
        <w:t xml:space="preserve">Q6. </w:t>
      </w:r>
      <w:r w:rsidR="00016AC0">
        <w:rPr>
          <w:noProof/>
        </w:rPr>
        <w:t>How does</w:t>
      </w:r>
      <w:r>
        <w:rPr>
          <w:noProof/>
        </w:rPr>
        <w:t xml:space="preserve"> a CUA and </w:t>
      </w:r>
      <w:r w:rsidR="00016AC0">
        <w:rPr>
          <w:noProof/>
        </w:rPr>
        <w:t>reset its</w:t>
      </w:r>
      <w:r>
        <w:rPr>
          <w:noProof/>
        </w:rPr>
        <w:t xml:space="preserve"> password</w:t>
      </w:r>
      <w:r w:rsidR="00016AC0">
        <w:rPr>
          <w:noProof/>
        </w:rPr>
        <w:t>?</w:t>
      </w:r>
    </w:p>
    <w:p w:rsidR="00C615EF" w:rsidRDefault="00C615EF" w:rsidP="00C615EF">
      <w:pPr>
        <w:contextualSpacing/>
        <w:rPr>
          <w:noProof/>
        </w:rPr>
      </w:pPr>
      <w:r>
        <w:rPr>
          <w:noProof/>
        </w:rPr>
        <w:t xml:space="preserve">A6. Please send an email to </w:t>
      </w:r>
      <w:hyperlink r:id="rId11" w:history="1">
        <w:r w:rsidRPr="0042205C">
          <w:rPr>
            <w:rStyle w:val="Hyperlink"/>
            <w:noProof/>
          </w:rPr>
          <w:t>connectivity.management.team@verizon.com</w:t>
        </w:r>
      </w:hyperlink>
    </w:p>
    <w:p w:rsidR="00C615EF" w:rsidRDefault="00C615EF" w:rsidP="00C615EF">
      <w:pPr>
        <w:contextualSpacing/>
        <w:rPr>
          <w:noProof/>
        </w:rPr>
      </w:pPr>
    </w:p>
    <w:p w:rsidR="00C615EF" w:rsidRDefault="00C615EF" w:rsidP="00C615EF">
      <w:pPr>
        <w:contextualSpacing/>
        <w:rPr>
          <w:noProof/>
        </w:rPr>
      </w:pPr>
      <w:r>
        <w:rPr>
          <w:noProof/>
        </w:rPr>
        <w:t xml:space="preserve">Q7. </w:t>
      </w:r>
      <w:r w:rsidR="00016AC0">
        <w:rPr>
          <w:noProof/>
        </w:rPr>
        <w:t xml:space="preserve">How does a </w:t>
      </w:r>
      <w:r>
        <w:rPr>
          <w:noProof/>
        </w:rPr>
        <w:t xml:space="preserve">basic user </w:t>
      </w:r>
      <w:r w:rsidR="00016AC0">
        <w:rPr>
          <w:noProof/>
        </w:rPr>
        <w:t>reset its</w:t>
      </w:r>
      <w:r>
        <w:rPr>
          <w:noProof/>
        </w:rPr>
        <w:t xml:space="preserve"> password</w:t>
      </w:r>
      <w:r w:rsidR="00016AC0">
        <w:rPr>
          <w:noProof/>
        </w:rPr>
        <w:t>?</w:t>
      </w:r>
    </w:p>
    <w:p w:rsidR="00C615EF" w:rsidRDefault="00C615EF" w:rsidP="00C615EF">
      <w:pPr>
        <w:contextualSpacing/>
        <w:rPr>
          <w:noProof/>
        </w:rPr>
      </w:pPr>
      <w:r>
        <w:rPr>
          <w:noProof/>
        </w:rPr>
        <w:t xml:space="preserve">A7. Basic users should contact their CUA for password resets. If you do not know who your CUA is, please send an email to </w:t>
      </w:r>
      <w:hyperlink r:id="rId12" w:history="1">
        <w:r w:rsidRPr="0042205C">
          <w:rPr>
            <w:rStyle w:val="Hyperlink"/>
            <w:noProof/>
          </w:rPr>
          <w:t>connectivity.management.team@verizon.com</w:t>
        </w:r>
      </w:hyperlink>
    </w:p>
    <w:p w:rsidR="00B750E9" w:rsidRDefault="00B750E9" w:rsidP="00C615EF">
      <w:pPr>
        <w:contextualSpacing/>
      </w:pPr>
    </w:p>
    <w:p w:rsidR="00C615EF" w:rsidRDefault="00C615EF" w:rsidP="00C615EF">
      <w:pPr>
        <w:contextualSpacing/>
      </w:pPr>
      <w:r>
        <w:t>Q8.  My account is locked due to excessive login. How can I unlock the acc</w:t>
      </w:r>
      <w:r w:rsidR="00016AC0">
        <w:t>oun</w:t>
      </w:r>
      <w:r>
        <w:t>t?</w:t>
      </w:r>
    </w:p>
    <w:p w:rsidR="00C615EF" w:rsidRDefault="00C615EF" w:rsidP="00C615EF">
      <w:pPr>
        <w:contextualSpacing/>
        <w:rPr>
          <w:noProof/>
        </w:rPr>
      </w:pPr>
      <w:r>
        <w:t xml:space="preserve">A8. If </w:t>
      </w:r>
      <w:r w:rsidR="00016AC0">
        <w:t xml:space="preserve">you are a basic user and your </w:t>
      </w:r>
      <w:r>
        <w:t>acc</w:t>
      </w:r>
      <w:r w:rsidR="00016AC0">
        <w:t>oun</w:t>
      </w:r>
      <w:r>
        <w:t>t is locked, please wait 15 min</w:t>
      </w:r>
      <w:r w:rsidR="00016AC0">
        <w:t>ute</w:t>
      </w:r>
      <w:r>
        <w:t xml:space="preserve">s and </w:t>
      </w:r>
      <w:r w:rsidR="00016AC0">
        <w:t xml:space="preserve">request </w:t>
      </w:r>
      <w:r>
        <w:t>that your CUA reset the password</w:t>
      </w:r>
      <w:r w:rsidR="00016AC0">
        <w:t xml:space="preserve">. </w:t>
      </w:r>
      <w:r>
        <w:t xml:space="preserve"> </w:t>
      </w:r>
      <w:r w:rsidR="00016AC0">
        <w:t>I</w:t>
      </w:r>
      <w:r>
        <w:t xml:space="preserve">f you are a CUA, please </w:t>
      </w:r>
      <w:r>
        <w:rPr>
          <w:noProof/>
        </w:rPr>
        <w:t xml:space="preserve">send an email to </w:t>
      </w:r>
      <w:hyperlink r:id="rId13" w:history="1">
        <w:r w:rsidRPr="0042205C">
          <w:rPr>
            <w:rStyle w:val="Hyperlink"/>
            <w:noProof/>
          </w:rPr>
          <w:t>connectivity.management.team@verizon.com</w:t>
        </w:r>
      </w:hyperlink>
      <w:r>
        <w:rPr>
          <w:noProof/>
        </w:rPr>
        <w:t xml:space="preserve"> to have the password reset</w:t>
      </w:r>
      <w:r w:rsidR="00016AC0">
        <w:rPr>
          <w:noProof/>
        </w:rPr>
        <w:t>.</w:t>
      </w:r>
    </w:p>
    <w:p w:rsidR="00C615EF" w:rsidRDefault="00C615EF" w:rsidP="00C615EF">
      <w:pPr>
        <w:contextualSpacing/>
        <w:rPr>
          <w:noProof/>
        </w:rPr>
      </w:pPr>
    </w:p>
    <w:p w:rsidR="00C615EF" w:rsidRDefault="00C615EF" w:rsidP="00C615EF">
      <w:pPr>
        <w:contextualSpacing/>
        <w:rPr>
          <w:noProof/>
        </w:rPr>
      </w:pPr>
      <w:r>
        <w:rPr>
          <w:noProof/>
        </w:rPr>
        <w:t xml:space="preserve">Q9. I have questions or </w:t>
      </w:r>
      <w:r w:rsidR="00FD4D94">
        <w:rPr>
          <w:noProof/>
        </w:rPr>
        <w:t xml:space="preserve">am receiving </w:t>
      </w:r>
      <w:r>
        <w:rPr>
          <w:noProof/>
        </w:rPr>
        <w:t xml:space="preserve">errors on my </w:t>
      </w:r>
      <w:r w:rsidR="00BF678D">
        <w:t xml:space="preserve">National Order </w:t>
      </w:r>
      <w:proofErr w:type="gramStart"/>
      <w:r w:rsidR="00BF678D">
        <w:t>By</w:t>
      </w:r>
      <w:proofErr w:type="gramEnd"/>
      <w:r w:rsidR="00BF678D">
        <w:t xml:space="preserve"> Product</w:t>
      </w:r>
      <w:r w:rsidR="00B750E9">
        <w:t xml:space="preserve"> </w:t>
      </w:r>
      <w:r>
        <w:rPr>
          <w:noProof/>
        </w:rPr>
        <w:t xml:space="preserve">order. What </w:t>
      </w:r>
      <w:r w:rsidR="00FD4D94">
        <w:rPr>
          <w:noProof/>
        </w:rPr>
        <w:t xml:space="preserve">should </w:t>
      </w:r>
      <w:r>
        <w:rPr>
          <w:noProof/>
        </w:rPr>
        <w:t>I do?</w:t>
      </w:r>
    </w:p>
    <w:p w:rsidR="00C615EF" w:rsidRDefault="00C615EF" w:rsidP="00C615EF">
      <w:pPr>
        <w:contextualSpacing/>
      </w:pPr>
      <w:r>
        <w:rPr>
          <w:noProof/>
        </w:rPr>
        <w:t>A9. Please send an email to</w:t>
      </w:r>
      <w:r w:rsidR="00812C91">
        <w:rPr>
          <w:noProof/>
        </w:rPr>
        <w:t xml:space="preserve"> order support at</w:t>
      </w:r>
      <w:r>
        <w:rPr>
          <w:noProof/>
        </w:rPr>
        <w:t xml:space="preserve"> </w:t>
      </w:r>
      <w:r w:rsidRPr="00C615EF">
        <w:rPr>
          <w:noProof/>
        </w:rPr>
        <w:t xml:space="preserve">OBPVZNSupport </w:t>
      </w:r>
      <w:hyperlink r:id="rId14" w:history="1">
        <w:r w:rsidRPr="0042205C">
          <w:rPr>
            <w:rStyle w:val="Hyperlink"/>
            <w:noProof/>
          </w:rPr>
          <w:t>OBPVZNSupport@one.verizon.com</w:t>
        </w:r>
      </w:hyperlink>
    </w:p>
    <w:sectPr w:rsidR="00C6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2"/>
    <w:rsid w:val="0001270B"/>
    <w:rsid w:val="00016AC0"/>
    <w:rsid w:val="000C1D04"/>
    <w:rsid w:val="00116B89"/>
    <w:rsid w:val="001E49A2"/>
    <w:rsid w:val="001F5FBB"/>
    <w:rsid w:val="00310377"/>
    <w:rsid w:val="00390F69"/>
    <w:rsid w:val="00404043"/>
    <w:rsid w:val="00500BAF"/>
    <w:rsid w:val="005276E7"/>
    <w:rsid w:val="00585C4C"/>
    <w:rsid w:val="005B27F0"/>
    <w:rsid w:val="005C3608"/>
    <w:rsid w:val="006129D2"/>
    <w:rsid w:val="006417C6"/>
    <w:rsid w:val="007D3C75"/>
    <w:rsid w:val="00812C91"/>
    <w:rsid w:val="0095414B"/>
    <w:rsid w:val="009E5D61"/>
    <w:rsid w:val="00B750E9"/>
    <w:rsid w:val="00BB6A48"/>
    <w:rsid w:val="00BF678D"/>
    <w:rsid w:val="00C615EF"/>
    <w:rsid w:val="00CF5182"/>
    <w:rsid w:val="00E86207"/>
    <w:rsid w:val="00F81513"/>
    <w:rsid w:val="00FC60E0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9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A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9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A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nectivity.management.team@veriz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2.verizon.com/wholesale/homepage.jsp" TargetMode="External"/><Relationship Id="rId12" Type="http://schemas.openxmlformats.org/officeDocument/2006/relationships/hyperlink" Target="mailto:connectivity.management.team@veriz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nnectivity.management.team@veriz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22.verizon.com/wholesale/homepage.jsp" TargetMode="External"/><Relationship Id="rId14" Type="http://schemas.openxmlformats.org/officeDocument/2006/relationships/hyperlink" Target="mailto:OBPVZNSupport@one.veri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9BA9-E640-4305-B1C2-DF23676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Parchment, Nyoka N</dc:creator>
  <cp:lastModifiedBy>Naik, Smruti R</cp:lastModifiedBy>
  <cp:revision>1</cp:revision>
  <dcterms:created xsi:type="dcterms:W3CDTF">2016-03-08T07:42:00Z</dcterms:created>
  <dcterms:modified xsi:type="dcterms:W3CDTF">2016-03-08T07:42:00Z</dcterms:modified>
</cp:coreProperties>
</file>